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DEE8E" w14:textId="16E29A89" w:rsidR="00894A0B" w:rsidRPr="00DC7A5D" w:rsidRDefault="00456432" w:rsidP="000A2716">
      <w:pPr>
        <w:spacing w:afterLines="120" w:after="288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C7A5D">
        <w:rPr>
          <w:rFonts w:ascii="Arial" w:hAnsi="Arial" w:cs="Arial"/>
          <w:b/>
          <w:sz w:val="28"/>
          <w:szCs w:val="28"/>
          <w:u w:val="single"/>
        </w:rPr>
        <w:t>ERRATA</w:t>
      </w:r>
      <w:r w:rsidR="00CB16CA" w:rsidRPr="00DC7A5D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D6714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61167">
        <w:rPr>
          <w:rFonts w:ascii="Arial" w:hAnsi="Arial" w:cs="Arial"/>
          <w:b/>
          <w:sz w:val="28"/>
          <w:szCs w:val="28"/>
          <w:u w:val="single"/>
        </w:rPr>
        <w:t>DISPENSA</w:t>
      </w:r>
      <w:r w:rsidR="00D67141"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CB16CA" w:rsidRPr="00DC7A5D">
        <w:rPr>
          <w:rFonts w:ascii="Arial" w:hAnsi="Arial" w:cs="Arial"/>
          <w:b/>
          <w:sz w:val="28"/>
          <w:szCs w:val="28"/>
          <w:u w:val="single"/>
        </w:rPr>
        <w:t>LICITAÇÃO</w:t>
      </w:r>
    </w:p>
    <w:p w14:paraId="2E70B379" w14:textId="7473E441" w:rsidR="00894A0B" w:rsidRPr="00DC7A5D" w:rsidRDefault="0050448B" w:rsidP="00CB16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DISPENSA ELETRÔNICA</w:t>
      </w:r>
      <w:r w:rsidR="00AB6B75" w:rsidRPr="00DC7A5D">
        <w:rPr>
          <w:rFonts w:ascii="Arial" w:hAnsi="Arial" w:cs="Arial"/>
          <w:b/>
        </w:rPr>
        <w:t xml:space="preserve"> Nº</w:t>
      </w:r>
      <w:r w:rsidR="00894A0B" w:rsidRPr="00DC7A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004</w:t>
      </w:r>
      <w:r w:rsidR="00894A0B" w:rsidRPr="00DC7A5D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14:paraId="34A1E700" w14:textId="7D2D6BAD" w:rsidR="00894A0B" w:rsidRPr="00DC7A5D" w:rsidRDefault="00894A0B" w:rsidP="00CB16CA">
      <w:pPr>
        <w:jc w:val="center"/>
        <w:rPr>
          <w:rFonts w:ascii="Arial" w:hAnsi="Arial" w:cs="Arial"/>
          <w:b/>
        </w:rPr>
      </w:pPr>
      <w:r w:rsidRPr="00DC7A5D">
        <w:rPr>
          <w:rFonts w:ascii="Arial" w:hAnsi="Arial" w:cs="Arial"/>
          <w:b/>
        </w:rPr>
        <w:t xml:space="preserve">PROCESSO LICITATÓRIO Nº </w:t>
      </w:r>
      <w:r w:rsidR="0050448B">
        <w:rPr>
          <w:rFonts w:ascii="Arial" w:hAnsi="Arial" w:cs="Arial"/>
          <w:b/>
        </w:rPr>
        <w:t>015/2024</w:t>
      </w:r>
    </w:p>
    <w:p w14:paraId="4227ADC3" w14:textId="2C298F1C" w:rsidR="00894A0B" w:rsidRPr="00DC7A5D" w:rsidRDefault="00894A0B" w:rsidP="00456432">
      <w:pPr>
        <w:spacing w:afterLines="120" w:after="288" w:line="360" w:lineRule="auto"/>
        <w:jc w:val="both"/>
        <w:rPr>
          <w:rFonts w:ascii="Arial" w:hAnsi="Arial" w:cs="Arial"/>
          <w:b/>
        </w:rPr>
      </w:pPr>
    </w:p>
    <w:p w14:paraId="5163E011" w14:textId="05554535" w:rsidR="00CB16CA" w:rsidRPr="00EA3951" w:rsidRDefault="00CB16CA" w:rsidP="0050448B">
      <w:pPr>
        <w:pStyle w:val="PargrafodaLista"/>
        <w:ind w:left="0"/>
        <w:jc w:val="both"/>
        <w:rPr>
          <w:rFonts w:ascii="Arial" w:hAnsi="Arial" w:cs="Arial"/>
          <w:bCs/>
        </w:rPr>
      </w:pPr>
      <w:r w:rsidRPr="00EA3951">
        <w:rPr>
          <w:rFonts w:ascii="Arial" w:hAnsi="Arial" w:cs="Arial"/>
          <w:bCs/>
        </w:rPr>
        <w:t>A Prefeitura de Unaí por intermédio de s</w:t>
      </w:r>
      <w:r w:rsidR="001B3740">
        <w:rPr>
          <w:rFonts w:ascii="Arial" w:hAnsi="Arial" w:cs="Arial"/>
          <w:bCs/>
        </w:rPr>
        <w:t>eu</w:t>
      </w:r>
      <w:r w:rsidRPr="00EA3951">
        <w:rPr>
          <w:rFonts w:ascii="Arial" w:hAnsi="Arial" w:cs="Arial"/>
          <w:bCs/>
        </w:rPr>
        <w:t xml:space="preserve"> Pregoeir</w:t>
      </w:r>
      <w:r w:rsidR="001B3740">
        <w:rPr>
          <w:rFonts w:ascii="Arial" w:hAnsi="Arial" w:cs="Arial"/>
          <w:bCs/>
        </w:rPr>
        <w:t>o</w:t>
      </w:r>
      <w:r w:rsidRPr="00EA3951">
        <w:rPr>
          <w:rFonts w:ascii="Arial" w:hAnsi="Arial" w:cs="Arial"/>
          <w:bCs/>
        </w:rPr>
        <w:t xml:space="preserve"> designad</w:t>
      </w:r>
      <w:r w:rsidR="001B3740">
        <w:rPr>
          <w:rFonts w:ascii="Arial" w:hAnsi="Arial" w:cs="Arial"/>
          <w:bCs/>
        </w:rPr>
        <w:t>o</w:t>
      </w:r>
      <w:r w:rsidRPr="00EA3951">
        <w:rPr>
          <w:rFonts w:ascii="Arial" w:hAnsi="Arial" w:cs="Arial"/>
          <w:bCs/>
        </w:rPr>
        <w:t xml:space="preserve"> pela Portaria</w:t>
      </w:r>
      <w:r w:rsidR="006A13AC">
        <w:rPr>
          <w:rFonts w:ascii="Arial" w:hAnsi="Arial" w:cs="Arial"/>
          <w:bCs/>
        </w:rPr>
        <w:t xml:space="preserve"> </w:t>
      </w:r>
      <w:r w:rsidR="001B3740">
        <w:rPr>
          <w:rFonts w:ascii="Arial" w:hAnsi="Arial" w:cs="Arial"/>
          <w:bCs/>
        </w:rPr>
        <w:t xml:space="preserve">nº </w:t>
      </w:r>
      <w:r w:rsidR="00A61167">
        <w:rPr>
          <w:rFonts w:ascii="Arial" w:hAnsi="Arial" w:cs="Arial"/>
          <w:bCs/>
        </w:rPr>
        <w:t>6.202</w:t>
      </w:r>
      <w:r w:rsidR="001B3740">
        <w:rPr>
          <w:rFonts w:ascii="Arial" w:hAnsi="Arial" w:cs="Arial"/>
          <w:bCs/>
        </w:rPr>
        <w:t xml:space="preserve"> de </w:t>
      </w:r>
      <w:r w:rsidR="00A61167">
        <w:rPr>
          <w:rFonts w:ascii="Arial" w:hAnsi="Arial" w:cs="Arial"/>
          <w:bCs/>
        </w:rPr>
        <w:t>abril</w:t>
      </w:r>
      <w:r w:rsidR="001B3740">
        <w:rPr>
          <w:rFonts w:ascii="Arial" w:hAnsi="Arial" w:cs="Arial"/>
          <w:bCs/>
        </w:rPr>
        <w:t xml:space="preserve"> de 2023</w:t>
      </w:r>
      <w:r w:rsidRPr="00EA3951">
        <w:rPr>
          <w:rFonts w:ascii="Arial" w:hAnsi="Arial" w:cs="Arial"/>
          <w:bCs/>
        </w:rPr>
        <w:t>, torna público para conhecimento dos interessados</w:t>
      </w:r>
      <w:r w:rsidR="0050448B">
        <w:rPr>
          <w:rFonts w:ascii="Arial" w:hAnsi="Arial" w:cs="Arial"/>
          <w:bCs/>
        </w:rPr>
        <w:t xml:space="preserve"> </w:t>
      </w:r>
      <w:r w:rsidRPr="00EA3951">
        <w:rPr>
          <w:rFonts w:ascii="Arial" w:hAnsi="Arial" w:cs="Arial"/>
          <w:bCs/>
        </w:rPr>
        <w:t xml:space="preserve">a </w:t>
      </w:r>
      <w:r w:rsidRPr="00EA3951">
        <w:rPr>
          <w:rFonts w:ascii="Arial" w:hAnsi="Arial" w:cs="Arial"/>
          <w:b/>
          <w:u w:val="single"/>
        </w:rPr>
        <w:t>RETIFICAÇÃO</w:t>
      </w:r>
      <w:r w:rsidRPr="00EA3951">
        <w:rPr>
          <w:rFonts w:ascii="Arial" w:hAnsi="Arial" w:cs="Arial"/>
          <w:bCs/>
        </w:rPr>
        <w:t xml:space="preserve"> ao edital </w:t>
      </w:r>
      <w:r w:rsidR="0050448B">
        <w:rPr>
          <w:rFonts w:ascii="Arial" w:hAnsi="Arial" w:cs="Arial"/>
          <w:bCs/>
        </w:rPr>
        <w:t>da Dispensa</w:t>
      </w:r>
      <w:r w:rsidRPr="00EA3951">
        <w:rPr>
          <w:rFonts w:ascii="Arial" w:hAnsi="Arial" w:cs="Arial"/>
          <w:bCs/>
        </w:rPr>
        <w:t xml:space="preserve"> nº </w:t>
      </w:r>
      <w:r w:rsidR="0050448B">
        <w:rPr>
          <w:rFonts w:ascii="Arial" w:hAnsi="Arial" w:cs="Arial"/>
          <w:bCs/>
        </w:rPr>
        <w:t>004/2024</w:t>
      </w:r>
      <w:r w:rsidRPr="00EA3951">
        <w:rPr>
          <w:rFonts w:ascii="Arial" w:hAnsi="Arial" w:cs="Arial"/>
          <w:bCs/>
        </w:rPr>
        <w:t>, relativo ao Processo</w:t>
      </w:r>
      <w:r w:rsidR="00B0018B">
        <w:rPr>
          <w:rFonts w:ascii="Arial" w:hAnsi="Arial" w:cs="Arial"/>
          <w:bCs/>
        </w:rPr>
        <w:t xml:space="preserve"> </w:t>
      </w:r>
      <w:r w:rsidRPr="00EA3951">
        <w:rPr>
          <w:rFonts w:ascii="Arial" w:hAnsi="Arial" w:cs="Arial"/>
          <w:bCs/>
        </w:rPr>
        <w:t xml:space="preserve">nº </w:t>
      </w:r>
      <w:r w:rsidR="0050448B">
        <w:rPr>
          <w:rFonts w:ascii="Arial" w:hAnsi="Arial" w:cs="Arial"/>
          <w:bCs/>
        </w:rPr>
        <w:t>015</w:t>
      </w:r>
      <w:r w:rsidRPr="00EA3951">
        <w:rPr>
          <w:rFonts w:ascii="Arial" w:hAnsi="Arial" w:cs="Arial"/>
          <w:bCs/>
        </w:rPr>
        <w:t>/202</w:t>
      </w:r>
      <w:r w:rsidR="0050448B">
        <w:rPr>
          <w:rFonts w:ascii="Arial" w:hAnsi="Arial" w:cs="Arial"/>
          <w:bCs/>
        </w:rPr>
        <w:t>4</w:t>
      </w:r>
      <w:r w:rsidRPr="00EA3951">
        <w:rPr>
          <w:rFonts w:ascii="Arial" w:hAnsi="Arial" w:cs="Arial"/>
          <w:bCs/>
        </w:rPr>
        <w:t xml:space="preserve">, contendo as seguintes alterações ao </w:t>
      </w:r>
      <w:r w:rsidR="00FD3502" w:rsidRPr="00EA3951">
        <w:rPr>
          <w:rFonts w:ascii="Arial" w:hAnsi="Arial" w:cs="Arial"/>
          <w:bCs/>
        </w:rPr>
        <w:t>instrumento convocatório:</w:t>
      </w:r>
    </w:p>
    <w:p w14:paraId="580917D5" w14:textId="77777777" w:rsidR="00E82764" w:rsidRPr="00DC7A5D" w:rsidRDefault="00E82764" w:rsidP="00E82764">
      <w:pPr>
        <w:ind w:right="425"/>
        <w:jc w:val="both"/>
        <w:rPr>
          <w:rFonts w:ascii="Arial" w:hAnsi="Arial" w:cs="Arial"/>
          <w:bCs/>
        </w:rPr>
      </w:pPr>
    </w:p>
    <w:p w14:paraId="4EDCCA80" w14:textId="7BB7AD11" w:rsidR="00FD3502" w:rsidRPr="00A61167" w:rsidRDefault="00FD3502" w:rsidP="00DC7A5D">
      <w:pPr>
        <w:tabs>
          <w:tab w:val="left" w:pos="142"/>
          <w:tab w:val="left" w:pos="360"/>
          <w:tab w:val="left" w:pos="851"/>
        </w:tabs>
        <w:spacing w:after="120"/>
        <w:ind w:left="360" w:right="616" w:hanging="360"/>
        <w:jc w:val="both"/>
        <w:rPr>
          <w:rFonts w:ascii="Arial" w:hAnsi="Arial" w:cs="Arial"/>
          <w:b/>
          <w:u w:val="single"/>
        </w:rPr>
      </w:pPr>
      <w:r w:rsidRPr="00A61167">
        <w:rPr>
          <w:rFonts w:ascii="Arial" w:hAnsi="Arial" w:cs="Arial"/>
          <w:bCs/>
          <w:u w:val="single"/>
        </w:rPr>
        <w:t>Onde se lê:</w:t>
      </w:r>
      <w:r w:rsidRPr="00A61167">
        <w:rPr>
          <w:rFonts w:ascii="Arial" w:hAnsi="Arial" w:cs="Arial"/>
          <w:b/>
          <w:u w:val="single"/>
        </w:rPr>
        <w:t xml:space="preserve"> </w:t>
      </w:r>
    </w:p>
    <w:p w14:paraId="17A458CE" w14:textId="70ABC748" w:rsidR="00041687" w:rsidRDefault="0050448B" w:rsidP="00041687">
      <w:pPr>
        <w:widowControl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Data da sessão: 21/02/2024 </w:t>
      </w:r>
    </w:p>
    <w:p w14:paraId="0908FAC4" w14:textId="5DF1F216" w:rsidR="0050448B" w:rsidRDefault="0050448B" w:rsidP="0050448B">
      <w:pPr>
        <w:widowControl/>
        <w:tabs>
          <w:tab w:val="left" w:pos="8222"/>
          <w:tab w:val="left" w:pos="9072"/>
        </w:tabs>
        <w:jc w:val="both"/>
        <w:rPr>
          <w:rFonts w:ascii="Arial" w:hAnsi="Arial" w:cs="Arial"/>
          <w:b/>
          <w:bCs/>
        </w:rPr>
      </w:pPr>
    </w:p>
    <w:p w14:paraId="25E11108" w14:textId="7745D8A9" w:rsidR="0050448B" w:rsidRDefault="0050448B" w:rsidP="00041687">
      <w:pPr>
        <w:widowControl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Horário da Fase de Lances: 14:10h</w:t>
      </w:r>
    </w:p>
    <w:p w14:paraId="4DCD9454" w14:textId="77777777" w:rsidR="00633AE4" w:rsidRDefault="00633AE4" w:rsidP="00041687">
      <w:pPr>
        <w:widowControl/>
        <w:jc w:val="both"/>
        <w:rPr>
          <w:rFonts w:ascii="Arial" w:eastAsiaTheme="minorHAnsi" w:hAnsi="Arial" w:cs="Arial"/>
          <w:lang w:eastAsia="en-US"/>
        </w:rPr>
      </w:pPr>
    </w:p>
    <w:p w14:paraId="66ABCE8B" w14:textId="3D58EDB7" w:rsidR="00041687" w:rsidRPr="00A61167" w:rsidRDefault="00041687" w:rsidP="00041687">
      <w:pPr>
        <w:widowControl/>
        <w:jc w:val="both"/>
        <w:rPr>
          <w:rFonts w:ascii="Arial" w:eastAsiaTheme="minorHAnsi" w:hAnsi="Arial" w:cs="Arial"/>
          <w:u w:val="single"/>
          <w:lang w:eastAsia="en-US"/>
        </w:rPr>
      </w:pPr>
      <w:r w:rsidRPr="00A61167">
        <w:rPr>
          <w:rFonts w:ascii="Arial" w:eastAsiaTheme="minorHAnsi" w:hAnsi="Arial" w:cs="Arial"/>
          <w:u w:val="single"/>
          <w:lang w:eastAsia="en-US"/>
        </w:rPr>
        <w:t>Leia-se:</w:t>
      </w:r>
    </w:p>
    <w:p w14:paraId="11E78A27" w14:textId="124F4B05" w:rsidR="00DC21B7" w:rsidRDefault="00DC21B7" w:rsidP="00DC21B7">
      <w:pPr>
        <w:pStyle w:val="PargrafodaLista"/>
        <w:ind w:left="0"/>
        <w:jc w:val="both"/>
        <w:rPr>
          <w:rFonts w:ascii="Arial" w:hAnsi="Arial" w:cs="Arial"/>
        </w:rPr>
      </w:pPr>
    </w:p>
    <w:p w14:paraId="06FDC507" w14:textId="2286B4B3" w:rsidR="0050448B" w:rsidRPr="00A61167" w:rsidRDefault="0050448B" w:rsidP="00DC21B7">
      <w:pPr>
        <w:pStyle w:val="PargrafodaLista"/>
        <w:ind w:left="0"/>
        <w:jc w:val="both"/>
        <w:rPr>
          <w:rFonts w:ascii="Arial" w:hAnsi="Arial" w:cs="Arial"/>
          <w:b/>
        </w:rPr>
      </w:pPr>
      <w:r w:rsidRPr="00A61167">
        <w:rPr>
          <w:rFonts w:ascii="Arial" w:hAnsi="Arial" w:cs="Arial"/>
          <w:b/>
        </w:rPr>
        <w:t>Data da sessão: 22/02/2024</w:t>
      </w:r>
    </w:p>
    <w:p w14:paraId="24CF0E78" w14:textId="498D3D86" w:rsidR="0050448B" w:rsidRPr="00A61167" w:rsidRDefault="0050448B" w:rsidP="00DC21B7">
      <w:pPr>
        <w:pStyle w:val="PargrafodaLista"/>
        <w:ind w:left="0"/>
        <w:jc w:val="both"/>
        <w:rPr>
          <w:rFonts w:ascii="Arial" w:hAnsi="Arial" w:cs="Arial"/>
          <w:b/>
        </w:rPr>
      </w:pPr>
    </w:p>
    <w:p w14:paraId="4A7E08FB" w14:textId="2FF5E169" w:rsidR="0050448B" w:rsidRPr="00A61167" w:rsidRDefault="0050448B" w:rsidP="00DC21B7">
      <w:pPr>
        <w:pStyle w:val="PargrafodaLista"/>
        <w:ind w:left="0"/>
        <w:jc w:val="both"/>
        <w:rPr>
          <w:rFonts w:ascii="Arial" w:hAnsi="Arial" w:cs="Arial"/>
          <w:b/>
        </w:rPr>
      </w:pPr>
      <w:r w:rsidRPr="00A61167">
        <w:rPr>
          <w:rFonts w:ascii="Arial" w:hAnsi="Arial" w:cs="Arial"/>
          <w:b/>
        </w:rPr>
        <w:t>Horário da Fase de Lances: 9h10</w:t>
      </w:r>
    </w:p>
    <w:p w14:paraId="1CD0D6F3" w14:textId="77777777" w:rsidR="00DC7A5D" w:rsidRPr="00557C30" w:rsidRDefault="00DC7A5D" w:rsidP="006F01A2">
      <w:pPr>
        <w:jc w:val="both"/>
        <w:rPr>
          <w:rFonts w:ascii="Arial" w:hAnsi="Arial" w:cs="Arial"/>
        </w:rPr>
      </w:pPr>
    </w:p>
    <w:p w14:paraId="30AB17D8" w14:textId="77777777" w:rsidR="00DC7A5D" w:rsidRPr="00557C30" w:rsidRDefault="00DC7A5D" w:rsidP="006F01A2">
      <w:pPr>
        <w:jc w:val="both"/>
        <w:rPr>
          <w:rFonts w:ascii="Arial" w:hAnsi="Arial" w:cs="Arial"/>
        </w:rPr>
      </w:pPr>
    </w:p>
    <w:p w14:paraId="68853BA2" w14:textId="2A0AF2D7" w:rsidR="00141895" w:rsidRDefault="00FD3502" w:rsidP="00557C30">
      <w:pPr>
        <w:jc w:val="both"/>
      </w:pPr>
      <w:r w:rsidRPr="00557C30">
        <w:rPr>
          <w:rFonts w:ascii="Arial" w:hAnsi="Arial" w:cs="Arial"/>
        </w:rPr>
        <w:t xml:space="preserve">Todos os demais termos e condições estabelecidas no </w:t>
      </w:r>
      <w:r w:rsidR="00A61167">
        <w:rPr>
          <w:rFonts w:ascii="Arial" w:hAnsi="Arial" w:cs="Arial"/>
        </w:rPr>
        <w:t>Processo</w:t>
      </w:r>
      <w:r w:rsidRPr="00557C30">
        <w:rPr>
          <w:rFonts w:ascii="Arial" w:hAnsi="Arial" w:cs="Arial"/>
        </w:rPr>
        <w:t xml:space="preserve"> de Licitação e seus anexos, permanecem inalterados. </w:t>
      </w:r>
      <w:bookmarkStart w:id="0" w:name="_GoBack"/>
      <w:bookmarkEnd w:id="0"/>
    </w:p>
    <w:p w14:paraId="5BB122C2" w14:textId="45213E5D" w:rsidR="00A61167" w:rsidRDefault="00A61167" w:rsidP="00557C30">
      <w:pPr>
        <w:jc w:val="both"/>
      </w:pPr>
    </w:p>
    <w:p w14:paraId="27625519" w14:textId="77777777" w:rsidR="00A61167" w:rsidRDefault="00A61167" w:rsidP="00557C30">
      <w:pPr>
        <w:jc w:val="both"/>
      </w:pPr>
    </w:p>
    <w:p w14:paraId="39FD4BDB" w14:textId="20ACD2EF" w:rsidR="00AA5405" w:rsidRDefault="007B5803" w:rsidP="001B3740">
      <w:pPr>
        <w:spacing w:afterLines="120" w:after="288" w:line="360" w:lineRule="auto"/>
        <w:jc w:val="both"/>
        <w:rPr>
          <w:rFonts w:ascii="Arial" w:eastAsiaTheme="minorHAnsi" w:hAnsi="Arial" w:cs="Arial"/>
          <w:lang w:eastAsia="en-US"/>
        </w:rPr>
      </w:pPr>
      <w:r w:rsidRPr="00557C30">
        <w:rPr>
          <w:rFonts w:ascii="Arial" w:eastAsiaTheme="minorHAnsi" w:hAnsi="Arial" w:cs="Arial"/>
          <w:lang w:eastAsia="en-US"/>
        </w:rPr>
        <w:t xml:space="preserve">Unaí, </w:t>
      </w:r>
      <w:r w:rsidR="0050448B">
        <w:rPr>
          <w:rFonts w:ascii="Arial" w:eastAsiaTheme="minorHAnsi" w:hAnsi="Arial" w:cs="Arial"/>
          <w:lang w:eastAsia="en-US"/>
        </w:rPr>
        <w:t>19</w:t>
      </w:r>
      <w:r w:rsidRPr="00557C30">
        <w:rPr>
          <w:rFonts w:ascii="Arial" w:eastAsiaTheme="minorHAnsi" w:hAnsi="Arial" w:cs="Arial"/>
          <w:lang w:eastAsia="en-US"/>
        </w:rPr>
        <w:t xml:space="preserve"> de </w:t>
      </w:r>
      <w:r w:rsidR="0050448B">
        <w:rPr>
          <w:rFonts w:ascii="Arial" w:eastAsiaTheme="minorHAnsi" w:hAnsi="Arial" w:cs="Arial"/>
          <w:lang w:eastAsia="en-US"/>
        </w:rPr>
        <w:t>feverei</w:t>
      </w:r>
      <w:r w:rsidR="00633AE4">
        <w:rPr>
          <w:rFonts w:ascii="Arial" w:eastAsiaTheme="minorHAnsi" w:hAnsi="Arial" w:cs="Arial"/>
          <w:lang w:eastAsia="en-US"/>
        </w:rPr>
        <w:t>ro</w:t>
      </w:r>
      <w:r w:rsidRPr="00557C30">
        <w:rPr>
          <w:rFonts w:ascii="Arial" w:eastAsiaTheme="minorHAnsi" w:hAnsi="Arial" w:cs="Arial"/>
          <w:lang w:eastAsia="en-US"/>
        </w:rPr>
        <w:t xml:space="preserve"> de 202</w:t>
      </w:r>
      <w:r w:rsidR="0050448B">
        <w:rPr>
          <w:rFonts w:ascii="Arial" w:eastAsiaTheme="minorHAnsi" w:hAnsi="Arial" w:cs="Arial"/>
          <w:lang w:eastAsia="en-US"/>
        </w:rPr>
        <w:t>4</w:t>
      </w:r>
    </w:p>
    <w:p w14:paraId="2124D63F" w14:textId="4CA672BE" w:rsidR="00A61167" w:rsidRDefault="00A61167" w:rsidP="001B3740">
      <w:pPr>
        <w:spacing w:afterLines="120" w:after="288" w:line="360" w:lineRule="auto"/>
        <w:jc w:val="both"/>
        <w:rPr>
          <w:rFonts w:ascii="Arial" w:eastAsiaTheme="minorHAnsi" w:hAnsi="Arial" w:cs="Arial"/>
          <w:lang w:eastAsia="en-US"/>
        </w:rPr>
      </w:pPr>
    </w:p>
    <w:p w14:paraId="288CBA04" w14:textId="77777777" w:rsidR="00A61167" w:rsidRPr="00557C30" w:rsidRDefault="00A61167" w:rsidP="001B3740">
      <w:pPr>
        <w:spacing w:afterLines="120" w:after="288" w:line="360" w:lineRule="auto"/>
        <w:jc w:val="both"/>
        <w:rPr>
          <w:rFonts w:ascii="Arial" w:eastAsiaTheme="minorHAnsi" w:hAnsi="Arial" w:cs="Arial"/>
          <w:lang w:eastAsia="en-US"/>
        </w:rPr>
      </w:pPr>
    </w:p>
    <w:p w14:paraId="2AF1C192" w14:textId="7C484369" w:rsidR="00AA5405" w:rsidRPr="00557C30" w:rsidRDefault="001B3740" w:rsidP="00AA5405">
      <w:pPr>
        <w:jc w:val="center"/>
        <w:rPr>
          <w:rFonts w:ascii="Arial" w:eastAsiaTheme="minorHAnsi" w:hAnsi="Arial" w:cs="Arial"/>
          <w:lang w:eastAsia="en-US"/>
        </w:rPr>
      </w:pPr>
      <w:proofErr w:type="spellStart"/>
      <w:r>
        <w:rPr>
          <w:rFonts w:ascii="Arial" w:eastAsiaTheme="minorHAnsi" w:hAnsi="Arial" w:cs="Arial"/>
          <w:lang w:eastAsia="en-US"/>
        </w:rPr>
        <w:t>Ericlis</w:t>
      </w:r>
      <w:proofErr w:type="spellEnd"/>
      <w:r>
        <w:rPr>
          <w:rFonts w:ascii="Arial" w:eastAsiaTheme="minorHAnsi" w:hAnsi="Arial" w:cs="Arial"/>
          <w:lang w:eastAsia="en-US"/>
        </w:rPr>
        <w:t xml:space="preserve"> Yan Fernandes dos Santos</w:t>
      </w:r>
    </w:p>
    <w:p w14:paraId="4B5C3201" w14:textId="780E0E8B" w:rsidR="00AA5405" w:rsidRPr="00AA5405" w:rsidRDefault="00AA5405" w:rsidP="00AA5405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AA5405">
        <w:rPr>
          <w:rFonts w:ascii="Arial" w:eastAsiaTheme="minorHAnsi" w:hAnsi="Arial" w:cs="Arial"/>
          <w:b/>
          <w:bCs/>
          <w:lang w:eastAsia="en-US"/>
        </w:rPr>
        <w:t>Pregoeir</w:t>
      </w:r>
      <w:r w:rsidR="001B3740">
        <w:rPr>
          <w:rFonts w:ascii="Arial" w:eastAsiaTheme="minorHAnsi" w:hAnsi="Arial" w:cs="Arial"/>
          <w:b/>
          <w:bCs/>
          <w:lang w:eastAsia="en-US"/>
        </w:rPr>
        <w:t>o</w:t>
      </w:r>
    </w:p>
    <w:sectPr w:rsidR="00AA5405" w:rsidRPr="00AA5405" w:rsidSect="0050448B">
      <w:headerReference w:type="default" r:id="rId8"/>
      <w:footerReference w:type="default" r:id="rId9"/>
      <w:pgSz w:w="11906" w:h="16838" w:code="9"/>
      <w:pgMar w:top="1701" w:right="1416" w:bottom="1701" w:left="1418" w:header="709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A1FF3" w14:textId="77777777" w:rsidR="00FD2B67" w:rsidRDefault="00FD2B67">
      <w:r>
        <w:separator/>
      </w:r>
    </w:p>
  </w:endnote>
  <w:endnote w:type="continuationSeparator" w:id="0">
    <w:p w14:paraId="1798CB89" w14:textId="77777777" w:rsidR="00FD2B67" w:rsidRDefault="00FD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25B15" w14:textId="6B86EFC6" w:rsidR="00AA5405" w:rsidRDefault="00AA5405">
    <w:pPr>
      <w:pStyle w:val="Rodap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120248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39A634E8" w14:textId="75E69FEE" w:rsidR="00D86E0F" w:rsidRPr="00DA7A08" w:rsidRDefault="00D86E0F" w:rsidP="000E1B51">
    <w:pPr>
      <w:rPr>
        <w:rFonts w:ascii="Arial" w:hAnsi="Arial" w:cs="Arial"/>
        <w:sz w:val="22"/>
        <w:szCs w:val="22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CDC0" w14:textId="77777777" w:rsidR="00FD2B67" w:rsidRDefault="00FD2B67">
      <w:r>
        <w:separator/>
      </w:r>
    </w:p>
  </w:footnote>
  <w:footnote w:type="continuationSeparator" w:id="0">
    <w:p w14:paraId="27A533D7" w14:textId="77777777" w:rsidR="00FD2B67" w:rsidRDefault="00FD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DF74" w14:textId="77777777" w:rsidR="00D86E0F" w:rsidRDefault="00D556F0" w:rsidP="00D86E0F">
    <w:pPr>
      <w:pStyle w:val="Cabealho"/>
      <w:jc w:val="center"/>
      <w:rPr>
        <w:color w:val="000000"/>
      </w:rPr>
    </w:pPr>
    <w:r w:rsidRPr="00736B41">
      <w:rPr>
        <w:color w:val="000000"/>
      </w:rPr>
      <w:object w:dxaOrig="975" w:dyaOrig="810" w14:anchorId="79F52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8.75pt;height:40.5pt" fillcolor="window">
          <v:imagedata r:id="rId1" o:title=""/>
        </v:shape>
        <o:OLEObject Type="Embed" ProgID="PBrush" ShapeID="_x0000_i1029" DrawAspect="Content" ObjectID="_1769864504" r:id="rId2"/>
      </w:object>
    </w:r>
  </w:p>
  <w:p w14:paraId="24F9328B" w14:textId="77777777" w:rsidR="00D86E0F" w:rsidRPr="008466E0" w:rsidRDefault="00D556F0" w:rsidP="00D86E0F">
    <w:pPr>
      <w:pStyle w:val="Cabealho"/>
      <w:jc w:val="center"/>
      <w:rPr>
        <w:rFonts w:ascii="Arial Narrow" w:hAnsi="Arial Narrow" w:cs="Arial"/>
        <w:b/>
        <w:sz w:val="28"/>
        <w:szCs w:val="28"/>
      </w:rPr>
    </w:pPr>
    <w:r w:rsidRPr="008466E0">
      <w:rPr>
        <w:rFonts w:ascii="Arial Narrow" w:hAnsi="Arial Narrow" w:cs="Arial"/>
        <w:b/>
        <w:sz w:val="28"/>
        <w:szCs w:val="28"/>
      </w:rPr>
      <w:t>PREFEITURA DE UNAÍ</w:t>
    </w:r>
  </w:p>
  <w:p w14:paraId="0714CA54" w14:textId="77777777" w:rsidR="00D86E0F" w:rsidRPr="008466E0" w:rsidRDefault="00D556F0" w:rsidP="00D86E0F">
    <w:pPr>
      <w:pStyle w:val="Cabealho"/>
      <w:jc w:val="center"/>
      <w:rPr>
        <w:rFonts w:ascii="Arial" w:hAnsi="Arial" w:cs="Arial"/>
        <w:b/>
      </w:rPr>
    </w:pPr>
    <w:r w:rsidRPr="008466E0">
      <w:rPr>
        <w:rFonts w:ascii="Arial" w:hAnsi="Arial" w:cs="Arial"/>
        <w:b/>
      </w:rPr>
      <w:t>ESTADO DE MINAS GERAIS</w:t>
    </w:r>
  </w:p>
  <w:p w14:paraId="43A2A519" w14:textId="77777777" w:rsidR="00D86E0F" w:rsidRPr="00373075" w:rsidRDefault="00D86E0F" w:rsidP="00D86E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D87"/>
    <w:multiLevelType w:val="hybridMultilevel"/>
    <w:tmpl w:val="4B28C0E4"/>
    <w:lvl w:ilvl="0" w:tplc="FB24335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DF4C79"/>
    <w:multiLevelType w:val="hybridMultilevel"/>
    <w:tmpl w:val="DB1E8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9A5"/>
    <w:multiLevelType w:val="hybridMultilevel"/>
    <w:tmpl w:val="AE2EB816"/>
    <w:lvl w:ilvl="0" w:tplc="C8CA8868">
      <w:start w:val="1"/>
      <w:numFmt w:val="lowerLetter"/>
      <w:lvlText w:val="%1)"/>
      <w:lvlJc w:val="left"/>
      <w:pPr>
        <w:ind w:left="1600" w:hanging="281"/>
      </w:pPr>
      <w:rPr>
        <w:rFonts w:ascii="Bookman Old Style" w:eastAsia="Arial MT" w:hAnsi="Bookman Old Style" w:cs="Arial MT" w:hint="default"/>
        <w:w w:val="99"/>
        <w:sz w:val="24"/>
        <w:szCs w:val="24"/>
        <w:lang w:val="pt-PT" w:eastAsia="en-US" w:bidi="ar-SA"/>
      </w:rPr>
    </w:lvl>
    <w:lvl w:ilvl="1" w:tplc="80E2BB00">
      <w:numFmt w:val="bullet"/>
      <w:lvlText w:val="•"/>
      <w:lvlJc w:val="left"/>
      <w:pPr>
        <w:ind w:left="2587" w:hanging="281"/>
      </w:pPr>
      <w:rPr>
        <w:lang w:val="pt-PT" w:eastAsia="en-US" w:bidi="ar-SA"/>
      </w:rPr>
    </w:lvl>
    <w:lvl w:ilvl="2" w:tplc="9DECD49E">
      <w:numFmt w:val="bullet"/>
      <w:lvlText w:val="•"/>
      <w:lvlJc w:val="left"/>
      <w:pPr>
        <w:ind w:left="3574" w:hanging="281"/>
      </w:pPr>
      <w:rPr>
        <w:lang w:val="pt-PT" w:eastAsia="en-US" w:bidi="ar-SA"/>
      </w:rPr>
    </w:lvl>
    <w:lvl w:ilvl="3" w:tplc="3B26A396">
      <w:numFmt w:val="bullet"/>
      <w:lvlText w:val="•"/>
      <w:lvlJc w:val="left"/>
      <w:pPr>
        <w:ind w:left="4561" w:hanging="281"/>
      </w:pPr>
      <w:rPr>
        <w:lang w:val="pt-PT" w:eastAsia="en-US" w:bidi="ar-SA"/>
      </w:rPr>
    </w:lvl>
    <w:lvl w:ilvl="4" w:tplc="19ECCC3E">
      <w:numFmt w:val="bullet"/>
      <w:lvlText w:val="•"/>
      <w:lvlJc w:val="left"/>
      <w:pPr>
        <w:ind w:left="5548" w:hanging="281"/>
      </w:pPr>
      <w:rPr>
        <w:lang w:val="pt-PT" w:eastAsia="en-US" w:bidi="ar-SA"/>
      </w:rPr>
    </w:lvl>
    <w:lvl w:ilvl="5" w:tplc="1F6268CE">
      <w:numFmt w:val="bullet"/>
      <w:lvlText w:val="•"/>
      <w:lvlJc w:val="left"/>
      <w:pPr>
        <w:ind w:left="6535" w:hanging="281"/>
      </w:pPr>
      <w:rPr>
        <w:lang w:val="pt-PT" w:eastAsia="en-US" w:bidi="ar-SA"/>
      </w:rPr>
    </w:lvl>
    <w:lvl w:ilvl="6" w:tplc="11A8CA74">
      <w:numFmt w:val="bullet"/>
      <w:lvlText w:val="•"/>
      <w:lvlJc w:val="left"/>
      <w:pPr>
        <w:ind w:left="7522" w:hanging="281"/>
      </w:pPr>
      <w:rPr>
        <w:lang w:val="pt-PT" w:eastAsia="en-US" w:bidi="ar-SA"/>
      </w:rPr>
    </w:lvl>
    <w:lvl w:ilvl="7" w:tplc="6FF47C4E">
      <w:numFmt w:val="bullet"/>
      <w:lvlText w:val="•"/>
      <w:lvlJc w:val="left"/>
      <w:pPr>
        <w:ind w:left="8509" w:hanging="281"/>
      </w:pPr>
      <w:rPr>
        <w:lang w:val="pt-PT" w:eastAsia="en-US" w:bidi="ar-SA"/>
      </w:rPr>
    </w:lvl>
    <w:lvl w:ilvl="8" w:tplc="31AAAF62">
      <w:numFmt w:val="bullet"/>
      <w:lvlText w:val="•"/>
      <w:lvlJc w:val="left"/>
      <w:pPr>
        <w:ind w:left="9496" w:hanging="281"/>
      </w:pPr>
      <w:rPr>
        <w:lang w:val="pt-PT" w:eastAsia="en-US" w:bidi="ar-SA"/>
      </w:rPr>
    </w:lvl>
  </w:abstractNum>
  <w:abstractNum w:abstractNumId="3" w15:restartNumberingAfterBreak="0">
    <w:nsid w:val="71AE0239"/>
    <w:multiLevelType w:val="hybridMultilevel"/>
    <w:tmpl w:val="161A586A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93C96"/>
    <w:multiLevelType w:val="hybridMultilevel"/>
    <w:tmpl w:val="E66E8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54674"/>
    <w:multiLevelType w:val="multilevel"/>
    <w:tmpl w:val="1EB67BEA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0B"/>
    <w:rsid w:val="0000304D"/>
    <w:rsid w:val="00041687"/>
    <w:rsid w:val="000A2716"/>
    <w:rsid w:val="000E1B51"/>
    <w:rsid w:val="00120248"/>
    <w:rsid w:val="00122E84"/>
    <w:rsid w:val="00141895"/>
    <w:rsid w:val="001A6187"/>
    <w:rsid w:val="001A6D76"/>
    <w:rsid w:val="001B3740"/>
    <w:rsid w:val="003A181F"/>
    <w:rsid w:val="003A22A7"/>
    <w:rsid w:val="00456432"/>
    <w:rsid w:val="00501262"/>
    <w:rsid w:val="0050448B"/>
    <w:rsid w:val="00557C30"/>
    <w:rsid w:val="005F3E1C"/>
    <w:rsid w:val="00633AE4"/>
    <w:rsid w:val="00673B05"/>
    <w:rsid w:val="006A13AC"/>
    <w:rsid w:val="006F01A2"/>
    <w:rsid w:val="007B2CEE"/>
    <w:rsid w:val="007B5803"/>
    <w:rsid w:val="0082120C"/>
    <w:rsid w:val="00876CA4"/>
    <w:rsid w:val="00894A0B"/>
    <w:rsid w:val="00A30645"/>
    <w:rsid w:val="00A61167"/>
    <w:rsid w:val="00A80F36"/>
    <w:rsid w:val="00AA5405"/>
    <w:rsid w:val="00AB6B75"/>
    <w:rsid w:val="00B0018B"/>
    <w:rsid w:val="00CB16CA"/>
    <w:rsid w:val="00D556F0"/>
    <w:rsid w:val="00D6246D"/>
    <w:rsid w:val="00D67141"/>
    <w:rsid w:val="00D86E0F"/>
    <w:rsid w:val="00DC21B7"/>
    <w:rsid w:val="00DC7A5D"/>
    <w:rsid w:val="00E82764"/>
    <w:rsid w:val="00EA3951"/>
    <w:rsid w:val="00EB1095"/>
    <w:rsid w:val="00F336F1"/>
    <w:rsid w:val="00FD2B67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2A9C5"/>
  <w15:chartTrackingRefBased/>
  <w15:docId w15:val="{8E346A96-DCED-4F5F-AE26-158F1DE8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56432"/>
    <w:pPr>
      <w:keepNext/>
      <w:widowControl/>
      <w:jc w:val="center"/>
      <w:outlineLvl w:val="0"/>
    </w:pPr>
    <w:rPr>
      <w:rFonts w:ascii="Bookman Old Style" w:eastAsia="Calibri" w:hAnsi="Bookman Old Style"/>
      <w:b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4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A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94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4A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56432"/>
    <w:rPr>
      <w:rFonts w:ascii="Bookman Old Style" w:eastAsia="Calibri" w:hAnsi="Bookman Old Style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456432"/>
    <w:pPr>
      <w:widowControl/>
      <w:autoSpaceDE/>
      <w:autoSpaceDN/>
      <w:adjustRightInd/>
      <w:ind w:left="720"/>
      <w:contextualSpacing/>
    </w:pPr>
    <w:rPr>
      <w:rFonts w:ascii="Bookman Old Style" w:eastAsia="Calibri" w:hAnsi="Bookman Old Style"/>
    </w:rPr>
  </w:style>
  <w:style w:type="character" w:styleId="Refdecomentrio">
    <w:name w:val="annotation reference"/>
    <w:basedOn w:val="Fontepargpadro"/>
    <w:uiPriority w:val="99"/>
    <w:semiHidden/>
    <w:unhideWhenUsed/>
    <w:rsid w:val="006F0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01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01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0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01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1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1A2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F01A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F01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6F01A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D350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DD15-71DD-48F7-A774-CF4D0BC3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administrador@PREFEITURA</dc:creator>
  <cp:keywords/>
  <dc:description/>
  <cp:lastModifiedBy>administrador@PREFEITURA</cp:lastModifiedBy>
  <cp:revision>4</cp:revision>
  <cp:lastPrinted>2023-08-25T13:39:00Z</cp:lastPrinted>
  <dcterms:created xsi:type="dcterms:W3CDTF">2024-02-19T19:15:00Z</dcterms:created>
  <dcterms:modified xsi:type="dcterms:W3CDTF">2024-02-19T19:15:00Z</dcterms:modified>
</cp:coreProperties>
</file>